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5660"/>
        <w:gridCol w:w="5003"/>
      </w:tblGrid>
      <w:tr w:rsidR="00D84091" w:rsidRPr="007317EC" w:rsidTr="00907A3D">
        <w:tc>
          <w:tcPr>
            <w:tcW w:w="2654" w:type="pct"/>
          </w:tcPr>
          <w:p w:rsidR="00D84091" w:rsidRPr="007317EC" w:rsidRDefault="00D84091" w:rsidP="00907A3D">
            <w:pPr>
              <w:spacing w:after="0" w:line="312" w:lineRule="auto"/>
              <w:jc w:val="center"/>
              <w:rPr>
                <w:rFonts w:ascii="Times New Roman" w:hAnsi="Times New Roman" w:cs="Times New Roman"/>
                <w:color w:val="000000" w:themeColor="text1"/>
              </w:rPr>
            </w:pPr>
            <w:bookmarkStart w:id="0" w:name="name_management"/>
            <w:r w:rsidRPr="007317EC">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0" allowOverlap="1" wp14:anchorId="23EE5BBC" wp14:editId="0A41FBD0">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7B4C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KC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" o:allowincell="f"/>
                  </w:pict>
                </mc:Fallback>
              </mc:AlternateContent>
            </w:r>
            <w:r w:rsidRPr="007317EC">
              <w:rPr>
                <w:rFonts w:ascii="Times New Roman" w:hAnsi="Times New Roman" w:cs="Times New Roman"/>
                <w:noProof/>
                <w:color w:val="000000" w:themeColor="text1"/>
              </w:rPr>
              <w:t>SỞ</w:t>
            </w:r>
            <w:r w:rsidRPr="007317EC">
              <w:rPr>
                <w:rFonts w:ascii="Times New Roman" w:hAnsi="Times New Roman" w:cs="Times New Roman"/>
                <w:color w:val="000000" w:themeColor="text1"/>
              </w:rPr>
              <w:t xml:space="preserve"> GD&amp;ĐT ĐẮK LẮK</w:t>
            </w:r>
            <w:bookmarkEnd w:id="0"/>
          </w:p>
          <w:p w:rsidR="00D84091" w:rsidRPr="007317EC" w:rsidRDefault="00D84091" w:rsidP="00907A3D">
            <w:pPr>
              <w:spacing w:after="0" w:line="312" w:lineRule="auto"/>
              <w:jc w:val="center"/>
              <w:rPr>
                <w:rFonts w:ascii="Times New Roman" w:hAnsi="Times New Roman" w:cs="Times New Roman"/>
                <w:b/>
                <w:color w:val="000000" w:themeColor="text1"/>
              </w:rPr>
            </w:pPr>
            <w:bookmarkStart w:id="1" w:name="name_school"/>
            <w:bookmarkEnd w:id="1"/>
            <w:r w:rsidRPr="007317EC">
              <w:rPr>
                <w:rFonts w:ascii="Times New Roman" w:hAnsi="Times New Roman" w:cs="Times New Roman"/>
                <w:b/>
                <w:color w:val="000000" w:themeColor="text1"/>
              </w:rPr>
              <w:t>TRƯỜNG THPT LÊ HỒNG PHONG</w:t>
            </w:r>
          </w:p>
          <w:p w:rsidR="00D84091" w:rsidRPr="007317EC" w:rsidRDefault="00D84091" w:rsidP="00907A3D">
            <w:pPr>
              <w:spacing w:after="0" w:line="312" w:lineRule="auto"/>
              <w:jc w:val="center"/>
              <w:rPr>
                <w:rFonts w:ascii="Times New Roman" w:hAnsi="Times New Roman" w:cs="Times New Roman"/>
                <w:color w:val="000000" w:themeColor="text1"/>
              </w:rPr>
            </w:pPr>
          </w:p>
          <w:p w:rsidR="00D84091" w:rsidRPr="007317EC" w:rsidRDefault="00D84091" w:rsidP="00907A3D">
            <w:pPr>
              <w:spacing w:after="0" w:line="312" w:lineRule="auto"/>
              <w:jc w:val="center"/>
              <w:rPr>
                <w:rFonts w:ascii="Times New Roman" w:hAnsi="Times New Roman" w:cs="Times New Roman"/>
                <w:color w:val="000000" w:themeColor="text1"/>
                <w:lang w:val="fr-FR"/>
              </w:rPr>
            </w:pPr>
          </w:p>
          <w:p w:rsidR="00D84091" w:rsidRPr="007317EC" w:rsidRDefault="00D84091" w:rsidP="00907A3D">
            <w:pPr>
              <w:spacing w:after="0" w:line="312" w:lineRule="auto"/>
              <w:jc w:val="center"/>
              <w:rPr>
                <w:rFonts w:ascii="Times New Roman" w:hAnsi="Times New Roman" w:cs="Times New Roman"/>
                <w:color w:val="000000" w:themeColor="text1"/>
              </w:rPr>
            </w:pPr>
            <w:r w:rsidRPr="007317EC">
              <w:rPr>
                <w:rFonts w:ascii="Times New Roman" w:hAnsi="Times New Roman" w:cs="Times New Roman"/>
                <w:color w:val="000000" w:themeColor="text1"/>
              </w:rPr>
              <w:t>(</w:t>
            </w:r>
            <w:r w:rsidRPr="007317EC">
              <w:rPr>
                <w:rFonts w:ascii="Times New Roman" w:hAnsi="Times New Roman" w:cs="Times New Roman"/>
                <w:i/>
                <w:color w:val="000000" w:themeColor="text1"/>
              </w:rPr>
              <w:t>Đề</w:t>
            </w:r>
            <w:r>
              <w:rPr>
                <w:rFonts w:ascii="Times New Roman" w:hAnsi="Times New Roman" w:cs="Times New Roman"/>
                <w:i/>
                <w:color w:val="000000" w:themeColor="text1"/>
              </w:rPr>
              <w:t xml:space="preserve"> thi có 04</w:t>
            </w:r>
            <w:r w:rsidRPr="007317EC">
              <w:rPr>
                <w:rFonts w:ascii="Times New Roman" w:hAnsi="Times New Roman" w:cs="Times New Roman"/>
                <w:i/>
                <w:color w:val="000000" w:themeColor="text1"/>
              </w:rPr>
              <w:t xml:space="preserve"> trang</w:t>
            </w:r>
            <w:r w:rsidRPr="007317EC">
              <w:rPr>
                <w:rFonts w:ascii="Times New Roman" w:hAnsi="Times New Roman" w:cs="Times New Roman"/>
                <w:color w:val="000000" w:themeColor="text1"/>
              </w:rPr>
              <w:t>)</w:t>
            </w:r>
          </w:p>
        </w:tc>
        <w:tc>
          <w:tcPr>
            <w:tcW w:w="2346" w:type="pct"/>
          </w:tcPr>
          <w:p w:rsidR="00D84091" w:rsidRDefault="00D84091" w:rsidP="00907A3D">
            <w:pPr>
              <w:spacing w:after="0" w:line="312" w:lineRule="auto"/>
              <w:jc w:val="center"/>
              <w:rPr>
                <w:rFonts w:ascii="Times New Roman" w:hAnsi="Times New Roman" w:cs="Times New Roman"/>
                <w:b/>
                <w:bCs/>
                <w:color w:val="000000" w:themeColor="text1"/>
              </w:rPr>
            </w:pPr>
            <w:r w:rsidRPr="007317EC">
              <w:rPr>
                <w:rFonts w:ascii="Times New Roman" w:hAnsi="Times New Roman" w:cs="Times New Roman"/>
                <w:b/>
                <w:bCs/>
                <w:color w:val="000000" w:themeColor="text1"/>
              </w:rPr>
              <w:t>Đ</w:t>
            </w:r>
            <w:r>
              <w:rPr>
                <w:rFonts w:ascii="Times New Roman" w:hAnsi="Times New Roman" w:cs="Times New Roman"/>
                <w:b/>
                <w:bCs/>
                <w:color w:val="000000" w:themeColor="text1"/>
              </w:rPr>
              <w:t>ÁP ÁN ĐỀ</w:t>
            </w:r>
            <w:r w:rsidRPr="007317EC">
              <w:rPr>
                <w:rFonts w:ascii="Times New Roman" w:hAnsi="Times New Roman" w:cs="Times New Roman"/>
                <w:b/>
                <w:bCs/>
                <w:color w:val="000000" w:themeColor="text1"/>
              </w:rPr>
              <w:t xml:space="preserve"> KIỂM TRA, ĐÁNH GIÁ </w:t>
            </w:r>
          </w:p>
          <w:p w:rsidR="00D84091" w:rsidRPr="007317EC" w:rsidRDefault="00D84091" w:rsidP="00907A3D">
            <w:pPr>
              <w:spacing w:after="0" w:line="312"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HẾT HỌC</w:t>
            </w:r>
            <w:r w:rsidRPr="007317EC">
              <w:rPr>
                <w:rFonts w:ascii="Times New Roman" w:hAnsi="Times New Roman" w:cs="Times New Roman"/>
                <w:b/>
                <w:bCs/>
                <w:color w:val="000000" w:themeColor="text1"/>
              </w:rPr>
              <w:t xml:space="preserve"> KÌ I</w:t>
            </w:r>
          </w:p>
          <w:p w:rsidR="00D84091" w:rsidRPr="007317EC" w:rsidRDefault="00D84091" w:rsidP="00907A3D">
            <w:pPr>
              <w:spacing w:after="0" w:line="312" w:lineRule="auto"/>
              <w:jc w:val="center"/>
              <w:rPr>
                <w:rFonts w:ascii="Times New Roman" w:hAnsi="Times New Roman" w:cs="Times New Roman"/>
                <w:b/>
                <w:bCs/>
                <w:color w:val="000000" w:themeColor="text1"/>
              </w:rPr>
            </w:pPr>
            <w:r w:rsidRPr="007317EC">
              <w:rPr>
                <w:rFonts w:ascii="Times New Roman" w:hAnsi="Times New Roman" w:cs="Times New Roman"/>
                <w:b/>
                <w:bCs/>
                <w:color w:val="000000" w:themeColor="text1"/>
              </w:rPr>
              <w:t>NĂM HỌC 2023 - 2024</w:t>
            </w:r>
          </w:p>
          <w:p w:rsidR="00D84091" w:rsidRPr="007317EC" w:rsidRDefault="00D84091" w:rsidP="00907A3D">
            <w:pPr>
              <w:spacing w:after="0" w:line="312" w:lineRule="auto"/>
              <w:jc w:val="center"/>
              <w:rPr>
                <w:rFonts w:ascii="Times New Roman" w:hAnsi="Times New Roman" w:cs="Times New Roman"/>
                <w:bCs/>
                <w:color w:val="000000" w:themeColor="text1"/>
              </w:rPr>
            </w:pPr>
            <w:r w:rsidRPr="007317EC">
              <w:rPr>
                <w:rFonts w:ascii="Times New Roman" w:hAnsi="Times New Roman" w:cs="Times New Roman"/>
                <w:b/>
                <w:bCs/>
                <w:color w:val="000000" w:themeColor="text1"/>
              </w:rPr>
              <w:t>MÔN ENGLISH</w:t>
            </w:r>
            <w:r w:rsidRPr="007317EC">
              <w:rPr>
                <w:rFonts w:ascii="Times New Roman" w:hAnsi="Times New Roman" w:cs="Times New Roman"/>
                <w:bCs/>
                <w:color w:val="000000" w:themeColor="text1"/>
              </w:rPr>
              <w:t xml:space="preserve"> </w:t>
            </w:r>
            <w:r w:rsidRPr="007317EC">
              <w:rPr>
                <w:rFonts w:ascii="Times New Roman" w:hAnsi="Times New Roman" w:cs="Times New Roman"/>
                <w:b/>
                <w:bCs/>
                <w:color w:val="000000" w:themeColor="text1"/>
              </w:rPr>
              <w:t>– Khối lớp 10</w:t>
            </w:r>
          </w:p>
          <w:p w:rsidR="00D84091" w:rsidRPr="007317EC" w:rsidRDefault="00D84091" w:rsidP="00907A3D">
            <w:pPr>
              <w:spacing w:after="0" w:line="312" w:lineRule="auto"/>
              <w:jc w:val="center"/>
              <w:rPr>
                <w:rFonts w:ascii="Times New Roman" w:hAnsi="Times New Roman" w:cs="Times New Roman"/>
                <w:i/>
                <w:iCs/>
                <w:color w:val="000000" w:themeColor="text1"/>
              </w:rPr>
            </w:pPr>
            <w:r w:rsidRPr="007317EC">
              <w:rPr>
                <w:rFonts w:ascii="Times New Roman" w:hAnsi="Times New Roman" w:cs="Times New Roman"/>
                <w:i/>
                <w:iCs/>
                <w:color w:val="000000" w:themeColor="text1"/>
              </w:rPr>
              <w:t>Thời gian làm bài : 60 phút</w:t>
            </w:r>
          </w:p>
          <w:p w:rsidR="00D84091" w:rsidRPr="007317EC" w:rsidRDefault="00D84091" w:rsidP="00907A3D">
            <w:pPr>
              <w:spacing w:after="0" w:line="312" w:lineRule="auto"/>
              <w:jc w:val="center"/>
              <w:rPr>
                <w:rFonts w:ascii="Times New Roman" w:hAnsi="Times New Roman" w:cs="Times New Roman"/>
                <w:b/>
                <w:bCs/>
                <w:color w:val="000000" w:themeColor="text1"/>
              </w:rPr>
            </w:pPr>
            <w:r w:rsidRPr="007317EC">
              <w:rPr>
                <w:rFonts w:ascii="Times New Roman" w:hAnsi="Times New Roman" w:cs="Times New Roman"/>
                <w:i/>
                <w:color w:val="000000" w:themeColor="text1"/>
              </w:rPr>
              <w:t>(không kể thời gian phát đề)</w:t>
            </w:r>
          </w:p>
        </w:tc>
      </w:tr>
    </w:tbl>
    <w:p w:rsidR="00D84091" w:rsidRPr="007317EC" w:rsidRDefault="00D84091" w:rsidP="00D84091">
      <w:pPr>
        <w:tabs>
          <w:tab w:val="left" w:pos="284"/>
        </w:tabs>
        <w:spacing w:after="0" w:line="312" w:lineRule="auto"/>
        <w:jc w:val="both"/>
        <w:rPr>
          <w:rFonts w:ascii="Times New Roman" w:hAnsi="Times New Roman" w:cs="Times New Roman"/>
          <w:color w:val="000000" w:themeColor="text1"/>
        </w:rPr>
      </w:pPr>
      <w:r w:rsidRPr="007317EC">
        <w:rPr>
          <w:rFonts w:ascii="Times New Roman" w:hAnsi="Times New Roman" w:cs="Times New Roman"/>
          <w:b/>
          <w:bCs/>
          <w:color w:val="000000" w:themeColor="text1"/>
        </w:rPr>
        <w:t xml:space="preserve">                                                                                                                                            </w:t>
      </w:r>
    </w:p>
    <w:p w:rsidR="00D84091" w:rsidRPr="007317EC" w:rsidRDefault="00D84091" w:rsidP="00D84091">
      <w:pPr>
        <w:spacing w:after="0" w:line="312" w:lineRule="auto"/>
        <w:jc w:val="both"/>
        <w:rPr>
          <w:rFonts w:ascii="Times New Roman" w:hAnsi="Times New Roman" w:cs="Times New Roman"/>
          <w:color w:val="000000" w:themeColor="text1"/>
        </w:rPr>
      </w:pPr>
      <w:r w:rsidRPr="007317EC">
        <w:rPr>
          <w:rFonts w:ascii="Times New Roman" w:hAnsi="Times New Roman" w:cs="Times New Roman"/>
          <w:color w:val="000000" w:themeColor="text1"/>
        </w:rPr>
        <w:t>Họ và tên học sinh :.................................................................... Lớp: ...................</w:t>
      </w:r>
    </w:p>
    <w:p w:rsidR="00D84091" w:rsidRDefault="00D84091" w:rsidP="00D84091">
      <w:pPr>
        <w:spacing w:after="0" w:line="312" w:lineRule="auto"/>
        <w:jc w:val="both"/>
        <w:rPr>
          <w:color w:val="000000" w:themeColor="text1"/>
        </w:rPr>
      </w:pPr>
      <w:r w:rsidRPr="000D5451">
        <w:rPr>
          <w:noProof/>
          <w:color w:val="000000" w:themeColor="text1"/>
        </w:rPr>
        <mc:AlternateContent>
          <mc:Choice Requires="wps">
            <w:drawing>
              <wp:anchor distT="0" distB="0" distL="114300" distR="114300" simplePos="0" relativeHeight="251659264" behindDoc="0" locked="0" layoutInCell="1" allowOverlap="1" wp14:anchorId="05EF7BF9" wp14:editId="4F73C12B">
                <wp:simplePos x="0" y="0"/>
                <wp:positionH relativeFrom="column">
                  <wp:posOffset>-109855</wp:posOffset>
                </wp:positionH>
                <wp:positionV relativeFrom="paragraph">
                  <wp:posOffset>0</wp:posOffset>
                </wp:positionV>
                <wp:extent cx="629983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27AC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pt,0" to="48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D8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"/>
            </w:pict>
          </mc:Fallback>
        </mc:AlternateContent>
      </w:r>
    </w:p>
    <w:p w:rsidR="00D84091" w:rsidRPr="00167ADD" w:rsidRDefault="00D84091" w:rsidP="00D84091">
      <w:pPr>
        <w:spacing w:after="0" w:line="312"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Đáp án phần trắc nghiệm. (25 câu</w:t>
      </w:r>
      <w:r w:rsidR="004172DE">
        <w:rPr>
          <w:rFonts w:ascii="Times New Roman" w:hAnsi="Times New Roman" w:cs="Times New Roman"/>
          <w:b/>
          <w:color w:val="000000" w:themeColor="text1"/>
          <w:sz w:val="24"/>
          <w:szCs w:val="24"/>
        </w:rPr>
        <w:t>/ 5.0 pts</w:t>
      </w:r>
      <w:r>
        <w:rPr>
          <w:rFonts w:ascii="Times New Roman" w:hAnsi="Times New Roman" w:cs="Times New Roman"/>
          <w:b/>
          <w:color w:val="000000" w:themeColor="text1"/>
          <w:sz w:val="24"/>
          <w:szCs w:val="24"/>
        </w:rPr>
        <w:t>)</w:t>
      </w:r>
    </w:p>
    <w:tbl>
      <w:tblPr>
        <w:tblStyle w:val="TableGrid"/>
        <w:tblW w:w="0" w:type="auto"/>
        <w:tblLook w:val="04A0" w:firstRow="1" w:lastRow="0" w:firstColumn="1" w:lastColumn="0" w:noHBand="0" w:noVBand="1"/>
      </w:tblPr>
      <w:tblGrid>
        <w:gridCol w:w="1915"/>
        <w:gridCol w:w="1915"/>
        <w:gridCol w:w="1915"/>
        <w:gridCol w:w="1915"/>
        <w:gridCol w:w="1916"/>
      </w:tblGrid>
      <w:tr w:rsidR="00D84091" w:rsidRPr="00D02F8E"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noProof/>
                <w:color w:val="000000"/>
                <w:sz w:val="24"/>
                <w:szCs w:val="24"/>
              </w:rPr>
              <mc:AlternateContent>
                <mc:Choice Requires="wps">
                  <w:drawing>
                    <wp:anchor distT="0" distB="0" distL="114300" distR="114300" simplePos="0" relativeHeight="251661312" behindDoc="0" locked="0" layoutInCell="1" allowOverlap="1" wp14:anchorId="1B1F2698" wp14:editId="15185642">
                      <wp:simplePos x="0" y="0"/>
                      <wp:positionH relativeFrom="column">
                        <wp:posOffset>-61416</wp:posOffset>
                      </wp:positionH>
                      <wp:positionV relativeFrom="paragraph">
                        <wp:posOffset>12037</wp:posOffset>
                      </wp:positionV>
                      <wp:extent cx="1221475" cy="443552"/>
                      <wp:effectExtent l="0" t="0" r="17145" b="33020"/>
                      <wp:wrapNone/>
                      <wp:docPr id="4" name="Straight Connector 4"/>
                      <wp:cNvGraphicFramePr/>
                      <a:graphic xmlns:a="http://schemas.openxmlformats.org/drawingml/2006/main">
                        <a:graphicData uri="http://schemas.microsoft.com/office/word/2010/wordprocessingShape">
                          <wps:wsp>
                            <wps:cNvCnPr/>
                            <wps:spPr>
                              <a:xfrm>
                                <a:off x="0" y="0"/>
                                <a:ext cx="1221475" cy="4435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F40D62"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5pt,.95pt" to="91.3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" strokecolor="black [3040]"/>
                  </w:pict>
                </mc:Fallback>
              </mc:AlternateContent>
            </w:r>
            <w:r>
              <w:rPr>
                <w:rFonts w:ascii="Times New Roman" w:eastAsia="Times New Roman" w:hAnsi="Times New Roman" w:cs="Times New Roman"/>
                <w:b/>
                <w:color w:val="000000"/>
                <w:sz w:val="24"/>
                <w:szCs w:val="24"/>
              </w:rPr>
              <w:t>Mã đề</w:t>
            </w:r>
          </w:p>
          <w:p w:rsidR="00D84091" w:rsidRPr="00D02F8E" w:rsidRDefault="00D84091" w:rsidP="00907A3D">
            <w:pPr>
              <w:spacing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Câu</w:t>
            </w:r>
          </w:p>
        </w:tc>
        <w:tc>
          <w:tcPr>
            <w:tcW w:w="1915" w:type="dxa"/>
          </w:tcPr>
          <w:p w:rsidR="00D84091" w:rsidRPr="00D02F8E"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450</w:t>
            </w:r>
          </w:p>
        </w:tc>
        <w:tc>
          <w:tcPr>
            <w:tcW w:w="1915" w:type="dxa"/>
          </w:tcPr>
          <w:p w:rsidR="00D84091" w:rsidRPr="00D02F8E"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460</w:t>
            </w:r>
          </w:p>
        </w:tc>
        <w:tc>
          <w:tcPr>
            <w:tcW w:w="1915" w:type="dxa"/>
          </w:tcPr>
          <w:p w:rsidR="00D84091" w:rsidRPr="00D02F8E"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r w:rsidRPr="00D02F8E">
              <w:rPr>
                <w:rFonts w:ascii="Times New Roman" w:eastAsia="Times New Roman" w:hAnsi="Times New Roman" w:cs="Times New Roman"/>
                <w:b/>
                <w:color w:val="000000"/>
                <w:sz w:val="24"/>
                <w:szCs w:val="24"/>
              </w:rPr>
              <w:t>7</w:t>
            </w:r>
            <w:r>
              <w:rPr>
                <w:rFonts w:ascii="Times New Roman" w:eastAsia="Times New Roman" w:hAnsi="Times New Roman" w:cs="Times New Roman"/>
                <w:b/>
                <w:color w:val="000000"/>
                <w:sz w:val="24"/>
                <w:szCs w:val="24"/>
              </w:rPr>
              <w:t>0</w:t>
            </w:r>
          </w:p>
        </w:tc>
        <w:tc>
          <w:tcPr>
            <w:tcW w:w="1916"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r w:rsidRPr="00D02F8E">
              <w:rPr>
                <w:rFonts w:ascii="Times New Roman" w:eastAsia="Times New Roman" w:hAnsi="Times New Roman" w:cs="Times New Roman"/>
                <w:b/>
                <w:color w:val="000000"/>
                <w:sz w:val="24"/>
                <w:szCs w:val="24"/>
              </w:rPr>
              <w:t>8</w:t>
            </w:r>
            <w:r>
              <w:rPr>
                <w:rFonts w:ascii="Times New Roman" w:eastAsia="Times New Roman" w:hAnsi="Times New Roman" w:cs="Times New Roman"/>
                <w:b/>
                <w:color w:val="000000"/>
                <w:sz w:val="24"/>
                <w:szCs w:val="24"/>
              </w:rPr>
              <w:t>0</w:t>
            </w:r>
          </w:p>
          <w:p w:rsidR="00D84091" w:rsidRPr="00D02F8E" w:rsidRDefault="00D84091" w:rsidP="00907A3D">
            <w:pPr>
              <w:spacing w:line="312" w:lineRule="auto"/>
              <w:jc w:val="center"/>
              <w:rPr>
                <w:rFonts w:ascii="Times New Roman" w:eastAsia="Times New Roman" w:hAnsi="Times New Roman" w:cs="Times New Roman"/>
                <w:b/>
                <w:color w:val="000000"/>
                <w:sz w:val="24"/>
                <w:szCs w:val="24"/>
              </w:rPr>
            </w:pP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13</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15</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16</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17</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18</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19</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D84091" w:rsidTr="00907A3D">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rsidR="00D84091" w:rsidRDefault="00D84091"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rsidR="00D84091" w:rsidRDefault="00AF41BF" w:rsidP="00907A3D">
            <w:pPr>
              <w:spacing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D84091" w:rsidTr="00907A3D">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21</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C</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C</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B</w:t>
            </w:r>
          </w:p>
        </w:tc>
        <w:tc>
          <w:tcPr>
            <w:tcW w:w="1916" w:type="dxa"/>
          </w:tcPr>
          <w:p w:rsidR="00D84091" w:rsidRPr="004172DE" w:rsidRDefault="00AF41BF"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B</w:t>
            </w:r>
          </w:p>
        </w:tc>
      </w:tr>
      <w:tr w:rsidR="00D84091" w:rsidTr="00907A3D">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22</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D</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D</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C</w:t>
            </w:r>
          </w:p>
        </w:tc>
        <w:tc>
          <w:tcPr>
            <w:tcW w:w="1916" w:type="dxa"/>
          </w:tcPr>
          <w:p w:rsidR="00D84091" w:rsidRPr="004172DE" w:rsidRDefault="00AF41BF"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C</w:t>
            </w:r>
          </w:p>
        </w:tc>
      </w:tr>
      <w:tr w:rsidR="00D84091" w:rsidTr="00907A3D">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23</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B</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B</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B</w:t>
            </w:r>
          </w:p>
        </w:tc>
        <w:tc>
          <w:tcPr>
            <w:tcW w:w="1916" w:type="dxa"/>
          </w:tcPr>
          <w:p w:rsidR="00D84091" w:rsidRPr="004172DE" w:rsidRDefault="00AF41BF"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B</w:t>
            </w:r>
          </w:p>
        </w:tc>
      </w:tr>
      <w:tr w:rsidR="00D84091" w:rsidTr="00907A3D">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24</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A</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A</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A</w:t>
            </w:r>
          </w:p>
        </w:tc>
        <w:tc>
          <w:tcPr>
            <w:tcW w:w="1916" w:type="dxa"/>
          </w:tcPr>
          <w:p w:rsidR="00D84091" w:rsidRPr="004172DE" w:rsidRDefault="00AF41BF"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A</w:t>
            </w:r>
          </w:p>
        </w:tc>
      </w:tr>
      <w:tr w:rsidR="00D84091" w:rsidTr="00907A3D">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25</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B</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B</w:t>
            </w:r>
          </w:p>
        </w:tc>
        <w:tc>
          <w:tcPr>
            <w:tcW w:w="1915" w:type="dxa"/>
          </w:tcPr>
          <w:p w:rsidR="00D84091" w:rsidRPr="004172DE" w:rsidRDefault="00D84091"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B</w:t>
            </w:r>
          </w:p>
        </w:tc>
        <w:tc>
          <w:tcPr>
            <w:tcW w:w="1916" w:type="dxa"/>
          </w:tcPr>
          <w:p w:rsidR="00D84091" w:rsidRPr="004172DE" w:rsidRDefault="00AF41BF" w:rsidP="00907A3D">
            <w:pPr>
              <w:spacing w:line="312" w:lineRule="auto"/>
              <w:jc w:val="center"/>
              <w:rPr>
                <w:rFonts w:ascii="Times New Roman" w:eastAsia="Times New Roman" w:hAnsi="Times New Roman" w:cs="Times New Roman"/>
                <w:b/>
                <w:i/>
                <w:color w:val="000000"/>
                <w:sz w:val="24"/>
                <w:szCs w:val="24"/>
              </w:rPr>
            </w:pPr>
            <w:r w:rsidRPr="004172DE">
              <w:rPr>
                <w:rFonts w:ascii="Times New Roman" w:eastAsia="Times New Roman" w:hAnsi="Times New Roman" w:cs="Times New Roman"/>
                <w:b/>
                <w:i/>
                <w:color w:val="000000"/>
                <w:sz w:val="24"/>
                <w:szCs w:val="24"/>
              </w:rPr>
              <w:t>B</w:t>
            </w:r>
          </w:p>
        </w:tc>
      </w:tr>
    </w:tbl>
    <w:p w:rsidR="00D84091" w:rsidRDefault="00D84091" w:rsidP="00D84091">
      <w:pPr>
        <w:spacing w:after="0" w:line="312" w:lineRule="auto"/>
        <w:jc w:val="both"/>
        <w:rPr>
          <w:rFonts w:ascii="Times New Roman" w:eastAsia="Times New Roman" w:hAnsi="Times New Roman" w:cs="Times New Roman"/>
          <w:b/>
          <w:color w:val="000000"/>
          <w:sz w:val="24"/>
          <w:szCs w:val="24"/>
        </w:rPr>
      </w:pPr>
    </w:p>
    <w:p w:rsidR="00D84091" w:rsidRDefault="00D84091" w:rsidP="00D84091">
      <w:pPr>
        <w:spacing w:after="0"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Đáp án phần tự luận</w:t>
      </w:r>
    </w:p>
    <w:p w:rsidR="0060303F" w:rsidRPr="004172DE" w:rsidRDefault="0060303F" w:rsidP="004172DE">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Pr>
          <w:rFonts w:ascii="Times New Roman" w:eastAsia="Times New Roman" w:hAnsi="Times New Roman"/>
          <w:b/>
          <w:color w:val="000000"/>
          <w:szCs w:val="24"/>
        </w:rPr>
        <w:t>C. LISTENING</w:t>
      </w:r>
      <w:r w:rsidR="004172DE">
        <w:rPr>
          <w:rFonts w:ascii="Times New Roman" w:eastAsia="Times New Roman" w:hAnsi="Times New Roman"/>
          <w:b/>
          <w:color w:val="000000"/>
          <w:szCs w:val="24"/>
        </w:rPr>
        <w:t xml:space="preserve"> </w:t>
      </w:r>
      <w:r w:rsidR="004172DE">
        <w:rPr>
          <w:rFonts w:ascii="Times New Roman" w:hAnsi="Times New Roman"/>
          <w:b/>
          <w:color w:val="000000" w:themeColor="text1"/>
          <w:szCs w:val="24"/>
          <w:lang w:val="en-US" w:bidi="en-US"/>
        </w:rPr>
        <w:t>(1.0 pt</w:t>
      </w:r>
      <w:r w:rsidR="004172DE">
        <w:rPr>
          <w:rFonts w:ascii="Times New Roman" w:hAnsi="Times New Roman"/>
          <w:b/>
          <w:color w:val="000000" w:themeColor="text1"/>
          <w:szCs w:val="24"/>
          <w:lang w:val="en-US" w:bidi="en-US"/>
        </w:rPr>
        <w:t>)</w:t>
      </w:r>
    </w:p>
    <w:p w:rsidR="0060303F" w:rsidRPr="00680CBB" w:rsidRDefault="0060303F" w:rsidP="0060303F">
      <w:pPr>
        <w:spacing w:after="0" w:line="312" w:lineRule="auto"/>
        <w:jc w:val="both"/>
        <w:rPr>
          <w:rFonts w:ascii="Times New Roman" w:hAnsi="Times New Roman" w:cs="Times New Roman"/>
          <w:sz w:val="24"/>
          <w:szCs w:val="24"/>
        </w:rPr>
      </w:pPr>
      <w:r w:rsidRPr="00680CBB">
        <w:rPr>
          <w:rFonts w:ascii="Times New Roman" w:hAnsi="Times New Roman" w:cs="Times New Roman"/>
          <w:b/>
          <w:sz w:val="24"/>
          <w:szCs w:val="24"/>
        </w:rPr>
        <w:t>Listen and decide whether the statements are true or false by</w:t>
      </w:r>
      <w:r>
        <w:rPr>
          <w:rFonts w:ascii="Times New Roman" w:hAnsi="Times New Roman" w:cs="Times New Roman"/>
          <w:b/>
          <w:sz w:val="24"/>
          <w:szCs w:val="24"/>
        </w:rPr>
        <w:t xml:space="preserve"> putting a tick in right box</w:t>
      </w:r>
      <w:r w:rsidRPr="00680CBB">
        <w:rPr>
          <w:rFonts w:ascii="Times New Roman" w:hAnsi="Times New Roman" w:cs="Times New Roman"/>
          <w:b/>
          <w:sz w:val="24"/>
          <w:szCs w:val="24"/>
        </w:rPr>
        <w:t>.</w:t>
      </w:r>
    </w:p>
    <w:tbl>
      <w:tblPr>
        <w:tblStyle w:val="TableGrid"/>
        <w:tblpPr w:leftFromText="180" w:rightFromText="180" w:vertAnchor="text" w:horzAnchor="page" w:tblpX="8131" w:tblpY="185"/>
        <w:tblW w:w="0" w:type="auto"/>
        <w:tblLook w:val="04A0" w:firstRow="1" w:lastRow="0" w:firstColumn="1" w:lastColumn="0" w:noHBand="0" w:noVBand="1"/>
      </w:tblPr>
      <w:tblGrid>
        <w:gridCol w:w="1705"/>
        <w:gridCol w:w="1065"/>
        <w:gridCol w:w="923"/>
      </w:tblGrid>
      <w:tr w:rsidR="0060303F" w:rsidTr="00E719CF">
        <w:trPr>
          <w:trHeight w:val="411"/>
        </w:trPr>
        <w:tc>
          <w:tcPr>
            <w:tcW w:w="1705" w:type="dxa"/>
          </w:tcPr>
          <w:p w:rsidR="0060303F" w:rsidRDefault="0060303F" w:rsidP="00E719CF">
            <w:pPr>
              <w:spacing w:line="312" w:lineRule="auto"/>
              <w:jc w:val="both"/>
              <w:rPr>
                <w:rFonts w:ascii="Times New Roman" w:eastAsia="Times New Roman" w:hAnsi="Times New Roman" w:cs="Times New Roman"/>
                <w:sz w:val="24"/>
                <w:szCs w:val="24"/>
              </w:rPr>
            </w:pPr>
          </w:p>
        </w:tc>
        <w:tc>
          <w:tcPr>
            <w:tcW w:w="1065"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True</w:t>
            </w:r>
          </w:p>
        </w:tc>
        <w:tc>
          <w:tcPr>
            <w:tcW w:w="923"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False</w:t>
            </w:r>
          </w:p>
        </w:tc>
      </w:tr>
      <w:tr w:rsidR="0060303F" w:rsidTr="00E719CF">
        <w:trPr>
          <w:trHeight w:val="411"/>
        </w:trPr>
        <w:tc>
          <w:tcPr>
            <w:tcW w:w="1705"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Question 26</w:t>
            </w:r>
          </w:p>
        </w:tc>
        <w:tc>
          <w:tcPr>
            <w:tcW w:w="1065" w:type="dxa"/>
          </w:tcPr>
          <w:p w:rsidR="0060303F" w:rsidRDefault="0060303F" w:rsidP="00E719CF">
            <w:pPr>
              <w:spacing w:line="312" w:lineRule="auto"/>
              <w:jc w:val="both"/>
              <w:rPr>
                <w:rFonts w:ascii="Times New Roman" w:eastAsia="Times New Roman" w:hAnsi="Times New Roman" w:cs="Times New Roman"/>
                <w:sz w:val="24"/>
                <w:szCs w:val="24"/>
              </w:rPr>
            </w:pPr>
          </w:p>
        </w:tc>
        <w:tc>
          <w:tcPr>
            <w:tcW w:w="923"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Wingdings" w:char="F0FC"/>
            </w:r>
          </w:p>
        </w:tc>
      </w:tr>
      <w:tr w:rsidR="0060303F" w:rsidTr="00E719CF">
        <w:trPr>
          <w:trHeight w:val="411"/>
        </w:trPr>
        <w:tc>
          <w:tcPr>
            <w:tcW w:w="1705"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Question 27</w:t>
            </w:r>
          </w:p>
        </w:tc>
        <w:tc>
          <w:tcPr>
            <w:tcW w:w="1065"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Wingdings" w:char="F0FC"/>
            </w:r>
          </w:p>
        </w:tc>
        <w:tc>
          <w:tcPr>
            <w:tcW w:w="923" w:type="dxa"/>
          </w:tcPr>
          <w:p w:rsidR="0060303F" w:rsidRDefault="0060303F" w:rsidP="00E719CF">
            <w:pPr>
              <w:spacing w:line="312" w:lineRule="auto"/>
              <w:jc w:val="both"/>
              <w:rPr>
                <w:rFonts w:ascii="Times New Roman" w:eastAsia="Times New Roman" w:hAnsi="Times New Roman" w:cs="Times New Roman"/>
                <w:sz w:val="24"/>
                <w:szCs w:val="24"/>
              </w:rPr>
            </w:pPr>
          </w:p>
        </w:tc>
      </w:tr>
      <w:tr w:rsidR="0060303F" w:rsidTr="00E719CF">
        <w:trPr>
          <w:trHeight w:val="411"/>
        </w:trPr>
        <w:tc>
          <w:tcPr>
            <w:tcW w:w="1705"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Question 28</w:t>
            </w:r>
          </w:p>
        </w:tc>
        <w:tc>
          <w:tcPr>
            <w:tcW w:w="1065" w:type="dxa"/>
          </w:tcPr>
          <w:p w:rsidR="0060303F" w:rsidRDefault="0060303F" w:rsidP="00E719CF">
            <w:pPr>
              <w:spacing w:line="312" w:lineRule="auto"/>
              <w:jc w:val="both"/>
              <w:rPr>
                <w:rFonts w:ascii="Times New Roman" w:eastAsia="Times New Roman" w:hAnsi="Times New Roman" w:cs="Times New Roman"/>
                <w:sz w:val="24"/>
                <w:szCs w:val="24"/>
              </w:rPr>
            </w:pPr>
          </w:p>
        </w:tc>
        <w:tc>
          <w:tcPr>
            <w:tcW w:w="923"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Wingdings" w:char="F0FC"/>
            </w:r>
          </w:p>
        </w:tc>
      </w:tr>
      <w:tr w:rsidR="0060303F" w:rsidTr="00E719CF">
        <w:trPr>
          <w:trHeight w:val="430"/>
        </w:trPr>
        <w:tc>
          <w:tcPr>
            <w:tcW w:w="1705"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Question 29</w:t>
            </w:r>
          </w:p>
        </w:tc>
        <w:tc>
          <w:tcPr>
            <w:tcW w:w="1065"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Wingdings" w:char="F0FC"/>
            </w:r>
          </w:p>
        </w:tc>
        <w:tc>
          <w:tcPr>
            <w:tcW w:w="923" w:type="dxa"/>
          </w:tcPr>
          <w:p w:rsidR="0060303F" w:rsidRDefault="0060303F" w:rsidP="00E719CF">
            <w:pPr>
              <w:spacing w:line="312" w:lineRule="auto"/>
              <w:jc w:val="both"/>
              <w:rPr>
                <w:rFonts w:ascii="Times New Roman" w:eastAsia="Times New Roman" w:hAnsi="Times New Roman" w:cs="Times New Roman"/>
                <w:sz w:val="24"/>
                <w:szCs w:val="24"/>
              </w:rPr>
            </w:pPr>
          </w:p>
        </w:tc>
      </w:tr>
      <w:tr w:rsidR="0060303F" w:rsidTr="00E719CF">
        <w:trPr>
          <w:trHeight w:val="430"/>
        </w:trPr>
        <w:tc>
          <w:tcPr>
            <w:tcW w:w="1705"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Question 30</w:t>
            </w:r>
          </w:p>
        </w:tc>
        <w:tc>
          <w:tcPr>
            <w:tcW w:w="1065" w:type="dxa"/>
          </w:tcPr>
          <w:p w:rsidR="0060303F" w:rsidRDefault="0060303F" w:rsidP="00E719CF">
            <w:pPr>
              <w:spacing w:line="312" w:lineRule="auto"/>
              <w:jc w:val="both"/>
              <w:rPr>
                <w:rFonts w:ascii="Times New Roman" w:eastAsia="Times New Roman" w:hAnsi="Times New Roman" w:cs="Times New Roman"/>
                <w:sz w:val="24"/>
                <w:szCs w:val="24"/>
              </w:rPr>
            </w:pPr>
          </w:p>
        </w:tc>
        <w:tc>
          <w:tcPr>
            <w:tcW w:w="923" w:type="dxa"/>
          </w:tcPr>
          <w:p w:rsidR="0060303F" w:rsidRDefault="0060303F" w:rsidP="00E719CF">
            <w:pPr>
              <w:spacing w:line="312"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sym w:font="Wingdings" w:char="F0FC"/>
            </w:r>
          </w:p>
        </w:tc>
      </w:tr>
    </w:tbl>
    <w:p w:rsidR="0060303F" w:rsidRPr="00680CBB" w:rsidRDefault="0060303F" w:rsidP="0060303F">
      <w:pPr>
        <w:spacing w:after="0" w:line="312" w:lineRule="auto"/>
        <w:rPr>
          <w:rFonts w:ascii="Times New Roman" w:hAnsi="Times New Roman" w:cs="Times New Roman"/>
          <w:sz w:val="24"/>
          <w:szCs w:val="24"/>
        </w:rPr>
      </w:pPr>
      <w:r>
        <w:rPr>
          <w:rFonts w:ascii="Times New Roman" w:hAnsi="Times New Roman" w:cs="Times New Roman"/>
          <w:b/>
          <w:sz w:val="24"/>
          <w:szCs w:val="24"/>
          <w:shd w:val="clear" w:color="auto" w:fill="FFFFFF"/>
        </w:rPr>
        <w:t>Question 26</w:t>
      </w:r>
      <w:r w:rsidRPr="00680CBB">
        <w:rPr>
          <w:rFonts w:ascii="Times New Roman" w:hAnsi="Times New Roman" w:cs="Times New Roman"/>
          <w:sz w:val="24"/>
          <w:szCs w:val="24"/>
        </w:rPr>
        <w:t>. Community service and service learning are the same.</w:t>
      </w:r>
    </w:p>
    <w:p w:rsidR="0060303F" w:rsidRDefault="0060303F" w:rsidP="0060303F">
      <w:pPr>
        <w:spacing w:after="0" w:line="312" w:lineRule="auto"/>
        <w:rPr>
          <w:rFonts w:ascii="Times New Roman" w:eastAsia="Times New Roman" w:hAnsi="Times New Roman" w:cs="Times New Roman"/>
          <w:sz w:val="24"/>
          <w:szCs w:val="24"/>
        </w:rPr>
      </w:pPr>
      <w:r>
        <w:rPr>
          <w:rFonts w:ascii="Times New Roman" w:hAnsi="Times New Roman" w:cs="Times New Roman"/>
          <w:b/>
          <w:sz w:val="24"/>
          <w:szCs w:val="24"/>
          <w:shd w:val="clear" w:color="auto" w:fill="FFFFFF"/>
        </w:rPr>
        <w:t>Question 27</w:t>
      </w:r>
      <w:r w:rsidRPr="00680CBB">
        <w:rPr>
          <w:rFonts w:ascii="Times New Roman" w:hAnsi="Times New Roman" w:cs="Times New Roman"/>
          <w:sz w:val="24"/>
          <w:szCs w:val="24"/>
        </w:rPr>
        <w:t xml:space="preserve">. </w:t>
      </w:r>
      <w:r>
        <w:rPr>
          <w:rFonts w:ascii="Times New Roman" w:hAnsi="Times New Roman" w:cs="Times New Roman"/>
          <w:sz w:val="24"/>
          <w:szCs w:val="24"/>
        </w:rPr>
        <w:t>Helping</w:t>
      </w:r>
      <w:r w:rsidRPr="00680CBB">
        <w:rPr>
          <w:rFonts w:ascii="Times New Roman" w:hAnsi="Times New Roman" w:cs="Times New Roman"/>
          <w:sz w:val="24"/>
          <w:szCs w:val="24"/>
        </w:rPr>
        <w:t xml:space="preserve"> at the local </w:t>
      </w:r>
      <w:r w:rsidRPr="00680CBB">
        <w:rPr>
          <w:rFonts w:ascii="Times New Roman" w:eastAsia="Times New Roman" w:hAnsi="Times New Roman" w:cs="Times New Roman"/>
          <w:sz w:val="24"/>
          <w:szCs w:val="24"/>
        </w:rPr>
        <w:t xml:space="preserve">fire or police service is one kind </w:t>
      </w:r>
    </w:p>
    <w:p w:rsidR="0060303F" w:rsidRPr="00680CBB" w:rsidRDefault="0060303F" w:rsidP="0060303F">
      <w:pPr>
        <w:spacing w:after="0" w:line="312" w:lineRule="auto"/>
        <w:rPr>
          <w:rFonts w:ascii="Times New Roman" w:eastAsia="Times New Roman" w:hAnsi="Times New Roman" w:cs="Times New Roman"/>
          <w:sz w:val="24"/>
          <w:szCs w:val="24"/>
        </w:rPr>
      </w:pPr>
      <w:r w:rsidRPr="00680CBB">
        <w:rPr>
          <w:rFonts w:ascii="Times New Roman" w:eastAsia="Times New Roman" w:hAnsi="Times New Roman" w:cs="Times New Roman"/>
          <w:sz w:val="24"/>
          <w:szCs w:val="24"/>
        </w:rPr>
        <w:t>of community service.</w:t>
      </w:r>
    </w:p>
    <w:p w:rsidR="0060303F" w:rsidRDefault="0060303F" w:rsidP="0060303F">
      <w:pPr>
        <w:spacing w:after="0" w:line="312" w:lineRule="auto"/>
        <w:rPr>
          <w:rFonts w:ascii="Times New Roman" w:eastAsia="Times New Roman" w:hAnsi="Times New Roman" w:cs="Times New Roman"/>
          <w:sz w:val="24"/>
          <w:szCs w:val="24"/>
        </w:rPr>
      </w:pPr>
      <w:r>
        <w:rPr>
          <w:rFonts w:ascii="Times New Roman" w:hAnsi="Times New Roman" w:cs="Times New Roman"/>
          <w:b/>
          <w:sz w:val="24"/>
          <w:szCs w:val="24"/>
          <w:shd w:val="clear" w:color="auto" w:fill="FFFFFF"/>
        </w:rPr>
        <w:t>Question 28</w:t>
      </w:r>
      <w:r w:rsidRPr="00680CBB">
        <w:rPr>
          <w:rFonts w:ascii="Times New Roman" w:eastAsia="Times New Roman" w:hAnsi="Times New Roman" w:cs="Times New Roman"/>
          <w:sz w:val="24"/>
          <w:szCs w:val="24"/>
        </w:rPr>
        <w:t>. All students in United States have to get involved in</w:t>
      </w:r>
    </w:p>
    <w:p w:rsidR="0060303F" w:rsidRPr="00680CBB" w:rsidRDefault="0060303F" w:rsidP="0060303F">
      <w:pPr>
        <w:spacing w:after="0" w:line="312" w:lineRule="auto"/>
        <w:rPr>
          <w:rFonts w:ascii="Times New Roman" w:eastAsia="Times New Roman" w:hAnsi="Times New Roman" w:cs="Times New Roman"/>
          <w:sz w:val="24"/>
          <w:szCs w:val="24"/>
        </w:rPr>
      </w:pPr>
      <w:r w:rsidRPr="00680CBB">
        <w:rPr>
          <w:rFonts w:ascii="Times New Roman" w:eastAsia="Times New Roman" w:hAnsi="Times New Roman" w:cs="Times New Roman"/>
          <w:sz w:val="24"/>
          <w:szCs w:val="24"/>
        </w:rPr>
        <w:t>volunteer projects to graduate from high school.</w:t>
      </w:r>
    </w:p>
    <w:p w:rsidR="0060303F" w:rsidRPr="00680CBB" w:rsidRDefault="0060303F" w:rsidP="0060303F">
      <w:pPr>
        <w:spacing w:after="0" w:line="312" w:lineRule="auto"/>
        <w:rPr>
          <w:rFonts w:ascii="Times New Roman" w:eastAsia="Times New Roman" w:hAnsi="Times New Roman" w:cs="Times New Roman"/>
          <w:sz w:val="24"/>
          <w:szCs w:val="24"/>
        </w:rPr>
      </w:pPr>
      <w:r>
        <w:rPr>
          <w:rFonts w:ascii="Times New Roman" w:hAnsi="Times New Roman" w:cs="Times New Roman"/>
          <w:b/>
          <w:sz w:val="24"/>
          <w:szCs w:val="24"/>
          <w:shd w:val="clear" w:color="auto" w:fill="FFFFFF"/>
        </w:rPr>
        <w:t>Question 29</w:t>
      </w:r>
      <w:r w:rsidRPr="00680CBB">
        <w:rPr>
          <w:rFonts w:ascii="Times New Roman" w:eastAsia="Times New Roman" w:hAnsi="Times New Roman" w:cs="Times New Roman"/>
          <w:sz w:val="24"/>
          <w:szCs w:val="24"/>
        </w:rPr>
        <w:t>. Community service is the practice of doing volunteer work within a community.</w:t>
      </w:r>
    </w:p>
    <w:p w:rsidR="0060303F" w:rsidRDefault="0060303F" w:rsidP="0060303F">
      <w:pPr>
        <w:spacing w:after="0" w:line="312"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Question 30</w:t>
      </w:r>
      <w:r w:rsidRPr="00CC1356">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Community service is absolutely compulsory for </w:t>
      </w:r>
    </w:p>
    <w:p w:rsidR="0060303F" w:rsidRPr="0060303F" w:rsidRDefault="0060303F" w:rsidP="0060303F">
      <w:pPr>
        <w:spacing w:after="0" w:line="312"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everyone in a community.</w:t>
      </w:r>
    </w:p>
    <w:p w:rsidR="00D84091" w:rsidRPr="007317EC" w:rsidRDefault="0060303F" w:rsidP="00D84091">
      <w:pPr>
        <w:spacing w:after="0" w:line="312"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r w:rsidR="004172DE">
        <w:rPr>
          <w:rFonts w:ascii="Times New Roman" w:eastAsia="Times New Roman" w:hAnsi="Times New Roman" w:cs="Times New Roman"/>
          <w:b/>
          <w:color w:val="000000"/>
          <w:sz w:val="24"/>
          <w:szCs w:val="24"/>
        </w:rPr>
        <w:t xml:space="preserve">. WRITING (2.0 </w:t>
      </w:r>
      <w:r w:rsidR="00D84091" w:rsidRPr="007317EC">
        <w:rPr>
          <w:rFonts w:ascii="Times New Roman" w:eastAsia="Times New Roman" w:hAnsi="Times New Roman" w:cs="Times New Roman"/>
          <w:b/>
          <w:color w:val="000000"/>
          <w:sz w:val="24"/>
          <w:szCs w:val="24"/>
        </w:rPr>
        <w:t>pts)</w:t>
      </w:r>
    </w:p>
    <w:p w:rsidR="00D84091" w:rsidRPr="007317EC" w:rsidRDefault="00D84091" w:rsidP="00D84091">
      <w:pPr>
        <w:spacing w:after="0" w:line="312" w:lineRule="auto"/>
        <w:jc w:val="both"/>
        <w:rPr>
          <w:rFonts w:ascii="Times New Roman" w:hAnsi="Times New Roman" w:cs="Times New Roman"/>
          <w:b/>
          <w:i/>
          <w:color w:val="000000"/>
          <w:sz w:val="24"/>
          <w:szCs w:val="24"/>
        </w:rPr>
      </w:pPr>
      <w:r w:rsidRPr="007317EC">
        <w:rPr>
          <w:rFonts w:ascii="Times New Roman" w:hAnsi="Times New Roman" w:cs="Times New Roman"/>
          <w:b/>
          <w:i/>
          <w:color w:val="000000"/>
          <w:sz w:val="24"/>
          <w:szCs w:val="24"/>
        </w:rPr>
        <w:t>Complete each of the sentences by using a correct part of speech of the word in brackets (1pt):</w:t>
      </w:r>
      <w:r w:rsidRPr="007317EC">
        <w:rPr>
          <w:rFonts w:ascii="Times New Roman" w:hAnsi="Times New Roman" w:cs="Times New Roman"/>
          <w:b/>
          <w:i/>
          <w:color w:val="000000"/>
          <w:sz w:val="24"/>
          <w:szCs w:val="24"/>
        </w:rPr>
        <w:tab/>
      </w:r>
    </w:p>
    <w:p w:rsidR="00F26542" w:rsidRDefault="00F26542" w:rsidP="00F26542">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31</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They booklet provides …………………….. information about local services.</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use</w:t>
      </w:r>
      <w:r w:rsidRPr="00CD5767">
        <w:rPr>
          <w:rFonts w:ascii="Times New Roman" w:hAnsi="Times New Roman" w:cs="Times New Roman"/>
          <w:color w:val="000000" w:themeColor="text1"/>
          <w:sz w:val="24"/>
          <w:szCs w:val="24"/>
        </w:rPr>
        <w:t>)</w:t>
      </w:r>
    </w:p>
    <w:p w:rsidR="00F26542" w:rsidRPr="009243C8" w:rsidRDefault="00F26542" w:rsidP="00F26542">
      <w:pPr>
        <w:pStyle w:val="ListParagraph"/>
        <w:numPr>
          <w:ilvl w:val="0"/>
          <w:numId w:val="2"/>
        </w:numPr>
        <w:spacing w:after="0" w:line="312" w:lineRule="auto"/>
        <w:jc w:val="both"/>
        <w:rPr>
          <w:rFonts w:ascii="Times New Roman" w:hAnsi="Times New Roman" w:cs="Times New Roman"/>
          <w:b/>
          <w:color w:val="000000" w:themeColor="text1"/>
          <w:sz w:val="24"/>
          <w:szCs w:val="24"/>
        </w:rPr>
      </w:pPr>
      <w:r w:rsidRPr="009243C8">
        <w:rPr>
          <w:rFonts w:ascii="Times New Roman" w:hAnsi="Times New Roman" w:cs="Times New Roman"/>
          <w:b/>
          <w:color w:val="000000" w:themeColor="text1"/>
          <w:sz w:val="24"/>
          <w:szCs w:val="24"/>
        </w:rPr>
        <w:t>USEFUL</w:t>
      </w:r>
    </w:p>
    <w:p w:rsidR="00F26542" w:rsidRDefault="00F26542" w:rsidP="00F26542">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32</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Sam has worked as a…………….at the local orphanage since last year. </w:t>
      </w:r>
      <w:r w:rsidRPr="00CD576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voluntary</w:t>
      </w:r>
      <w:r w:rsidRPr="00CD5767">
        <w:rPr>
          <w:rFonts w:ascii="Times New Roman" w:hAnsi="Times New Roman" w:cs="Times New Roman"/>
          <w:color w:val="000000" w:themeColor="text1"/>
          <w:sz w:val="24"/>
          <w:szCs w:val="24"/>
        </w:rPr>
        <w:t>)</w:t>
      </w:r>
    </w:p>
    <w:p w:rsidR="00F26542" w:rsidRPr="009243C8" w:rsidRDefault="00F26542" w:rsidP="00F26542">
      <w:pPr>
        <w:pStyle w:val="ListParagraph"/>
        <w:numPr>
          <w:ilvl w:val="0"/>
          <w:numId w:val="2"/>
        </w:numPr>
        <w:spacing w:after="0" w:line="312" w:lineRule="auto"/>
        <w:jc w:val="both"/>
        <w:rPr>
          <w:rFonts w:ascii="Times New Roman" w:hAnsi="Times New Roman" w:cs="Times New Roman"/>
          <w:b/>
          <w:color w:val="000000" w:themeColor="text1"/>
          <w:sz w:val="24"/>
          <w:szCs w:val="24"/>
        </w:rPr>
      </w:pPr>
      <w:r w:rsidRPr="009243C8">
        <w:rPr>
          <w:rFonts w:ascii="Times New Roman" w:hAnsi="Times New Roman" w:cs="Times New Roman"/>
          <w:b/>
          <w:color w:val="000000" w:themeColor="text1"/>
          <w:sz w:val="24"/>
          <w:szCs w:val="24"/>
        </w:rPr>
        <w:t>VOLUNTEER</w:t>
      </w:r>
    </w:p>
    <w:p w:rsidR="00D84091" w:rsidRDefault="00C6178F" w:rsidP="00D84091">
      <w:pPr>
        <w:spacing w:after="0" w:line="312" w:lineRule="auto"/>
        <w:jc w:val="both"/>
        <w:rPr>
          <w:rFonts w:ascii="Times New Roman" w:hAnsi="Times New Roman" w:cs="Times New Roman"/>
          <w:sz w:val="24"/>
          <w:szCs w:val="24"/>
        </w:rPr>
      </w:pPr>
      <w:r>
        <w:rPr>
          <w:rFonts w:ascii="Times New Roman" w:hAnsi="Times New Roman" w:cs="Times New Roman"/>
          <w:b/>
          <w:color w:val="000000" w:themeColor="text1"/>
          <w:sz w:val="24"/>
          <w:szCs w:val="24"/>
          <w:shd w:val="clear" w:color="auto" w:fill="FFFFFF"/>
        </w:rPr>
        <w:t>Question 33</w:t>
      </w:r>
      <w:r w:rsidR="00D84091" w:rsidRPr="007317EC">
        <w:rPr>
          <w:rFonts w:ascii="Times New Roman" w:hAnsi="Times New Roman" w:cs="Times New Roman"/>
          <w:sz w:val="24"/>
          <w:szCs w:val="24"/>
        </w:rPr>
        <w:t>. The ………………………..of the wheel was a milestone in the history of the world. (invent)</w:t>
      </w:r>
    </w:p>
    <w:p w:rsidR="00D84091" w:rsidRPr="009243C8" w:rsidRDefault="00D84091" w:rsidP="00D84091">
      <w:pPr>
        <w:pStyle w:val="ListParagraph"/>
        <w:numPr>
          <w:ilvl w:val="0"/>
          <w:numId w:val="1"/>
        </w:numPr>
        <w:spacing w:after="0" w:line="312" w:lineRule="auto"/>
        <w:jc w:val="both"/>
        <w:rPr>
          <w:rFonts w:ascii="Times New Roman" w:hAnsi="Times New Roman" w:cs="Times New Roman"/>
          <w:b/>
          <w:sz w:val="24"/>
          <w:szCs w:val="24"/>
        </w:rPr>
      </w:pPr>
      <w:r w:rsidRPr="009243C8">
        <w:rPr>
          <w:rFonts w:ascii="Times New Roman" w:hAnsi="Times New Roman" w:cs="Times New Roman"/>
          <w:b/>
          <w:sz w:val="24"/>
          <w:szCs w:val="24"/>
        </w:rPr>
        <w:t>INVENTION</w:t>
      </w:r>
    </w:p>
    <w:p w:rsidR="00D84091" w:rsidRDefault="00C6178F" w:rsidP="00D84091">
      <w:pPr>
        <w:spacing w:after="0" w:line="312" w:lineRule="auto"/>
        <w:jc w:val="both"/>
        <w:rPr>
          <w:rFonts w:ascii="Times New Roman" w:hAnsi="Times New Roman" w:cs="Times New Roman"/>
          <w:sz w:val="24"/>
          <w:szCs w:val="24"/>
        </w:rPr>
      </w:pPr>
      <w:r>
        <w:rPr>
          <w:rFonts w:ascii="Times New Roman" w:hAnsi="Times New Roman" w:cs="Times New Roman"/>
          <w:b/>
          <w:color w:val="000000" w:themeColor="text1"/>
          <w:sz w:val="24"/>
          <w:szCs w:val="24"/>
          <w:shd w:val="clear" w:color="auto" w:fill="FFFFFF"/>
        </w:rPr>
        <w:t>Question 34</w:t>
      </w:r>
      <w:r w:rsidR="00D84091" w:rsidRPr="007317EC">
        <w:rPr>
          <w:rFonts w:ascii="Times New Roman" w:hAnsi="Times New Roman" w:cs="Times New Roman"/>
          <w:sz w:val="24"/>
          <w:szCs w:val="24"/>
        </w:rPr>
        <w:t>. Today police launched a campaign to …………………..road accidents. ( reduction)</w:t>
      </w:r>
    </w:p>
    <w:p w:rsidR="00D84091" w:rsidRPr="009243C8" w:rsidRDefault="00D84091" w:rsidP="00D84091">
      <w:pPr>
        <w:pStyle w:val="ListParagraph"/>
        <w:numPr>
          <w:ilvl w:val="0"/>
          <w:numId w:val="1"/>
        </w:numPr>
        <w:spacing w:after="0" w:line="312" w:lineRule="auto"/>
        <w:jc w:val="both"/>
        <w:rPr>
          <w:rFonts w:ascii="Times New Roman" w:hAnsi="Times New Roman" w:cs="Times New Roman"/>
          <w:b/>
          <w:sz w:val="24"/>
          <w:szCs w:val="24"/>
        </w:rPr>
      </w:pPr>
      <w:r w:rsidRPr="009243C8">
        <w:rPr>
          <w:rFonts w:ascii="Times New Roman" w:hAnsi="Times New Roman" w:cs="Times New Roman"/>
          <w:b/>
          <w:sz w:val="24"/>
          <w:szCs w:val="24"/>
        </w:rPr>
        <w:t>REDUCE</w:t>
      </w:r>
    </w:p>
    <w:p w:rsidR="00D84091" w:rsidRPr="007317EC" w:rsidRDefault="00D84091" w:rsidP="00D84091">
      <w:pPr>
        <w:spacing w:after="0" w:line="312" w:lineRule="auto"/>
        <w:jc w:val="both"/>
        <w:rPr>
          <w:rFonts w:ascii="Times New Roman" w:hAnsi="Times New Roman" w:cs="Times New Roman"/>
          <w:b/>
          <w:i/>
          <w:color w:val="000000"/>
          <w:sz w:val="24"/>
          <w:szCs w:val="24"/>
        </w:rPr>
      </w:pPr>
      <w:r w:rsidRPr="007317EC">
        <w:rPr>
          <w:rFonts w:ascii="Times New Roman" w:hAnsi="Times New Roman" w:cs="Times New Roman"/>
          <w:b/>
          <w:i/>
          <w:color w:val="000000"/>
          <w:sz w:val="24"/>
          <w:szCs w:val="24"/>
        </w:rPr>
        <w:t>Rewrite the sentences w</w:t>
      </w:r>
      <w:r w:rsidR="0022162F">
        <w:rPr>
          <w:rFonts w:ascii="Times New Roman" w:hAnsi="Times New Roman" w:cs="Times New Roman"/>
          <w:b/>
          <w:i/>
          <w:color w:val="000000"/>
          <w:sz w:val="24"/>
          <w:szCs w:val="24"/>
        </w:rPr>
        <w:t>ithout changing their meaning (1</w:t>
      </w:r>
      <w:r w:rsidR="004172DE">
        <w:rPr>
          <w:rFonts w:ascii="Times New Roman" w:hAnsi="Times New Roman" w:cs="Times New Roman"/>
          <w:b/>
          <w:i/>
          <w:color w:val="000000"/>
          <w:sz w:val="24"/>
          <w:szCs w:val="24"/>
        </w:rPr>
        <w:t>pt</w:t>
      </w:r>
      <w:r w:rsidRPr="007317EC">
        <w:rPr>
          <w:rFonts w:ascii="Times New Roman" w:hAnsi="Times New Roman" w:cs="Times New Roman"/>
          <w:b/>
          <w:i/>
          <w:color w:val="000000"/>
          <w:sz w:val="24"/>
          <w:szCs w:val="24"/>
        </w:rPr>
        <w:t>):</w:t>
      </w:r>
    </w:p>
    <w:p w:rsidR="00D84091" w:rsidRPr="007317EC" w:rsidRDefault="00C6178F" w:rsidP="00D84091">
      <w:pPr>
        <w:spacing w:after="0" w:line="312" w:lineRule="auto"/>
        <w:jc w:val="both"/>
        <w:rPr>
          <w:rFonts w:ascii="Times New Roman" w:hAnsi="Times New Roman" w:cs="Times New Roman"/>
          <w:i/>
          <w:sz w:val="24"/>
          <w:szCs w:val="24"/>
        </w:rPr>
      </w:pPr>
      <w:r>
        <w:rPr>
          <w:rFonts w:ascii="Times New Roman" w:hAnsi="Times New Roman" w:cs="Times New Roman"/>
          <w:b/>
          <w:color w:val="000000" w:themeColor="text1"/>
          <w:sz w:val="24"/>
          <w:szCs w:val="24"/>
          <w:shd w:val="clear" w:color="auto" w:fill="FFFFFF"/>
        </w:rPr>
        <w:t>Question 35</w:t>
      </w:r>
      <w:r w:rsidR="00D84091" w:rsidRPr="007317EC">
        <w:rPr>
          <w:rFonts w:ascii="Times New Roman" w:hAnsi="Times New Roman" w:cs="Times New Roman"/>
          <w:sz w:val="24"/>
          <w:szCs w:val="24"/>
        </w:rPr>
        <w:t>.</w:t>
      </w:r>
      <w:r w:rsidR="00D84091">
        <w:rPr>
          <w:rFonts w:ascii="Times New Roman" w:hAnsi="Times New Roman" w:cs="Times New Roman"/>
          <w:sz w:val="24"/>
          <w:szCs w:val="24"/>
        </w:rPr>
        <w:t xml:space="preserve"> Mr Thomas started to work in this company </w:t>
      </w:r>
      <w:r w:rsidR="00D84091" w:rsidRPr="007317EC">
        <w:rPr>
          <w:rFonts w:ascii="Times New Roman" w:hAnsi="Times New Roman" w:cs="Times New Roman"/>
          <w:sz w:val="24"/>
          <w:szCs w:val="24"/>
        </w:rPr>
        <w:t xml:space="preserve">when he was 20. </w:t>
      </w:r>
      <w:r w:rsidR="00D84091" w:rsidRPr="007317EC">
        <w:rPr>
          <w:rFonts w:ascii="Times New Roman" w:hAnsi="Times New Roman" w:cs="Times New Roman"/>
          <w:i/>
          <w:sz w:val="24"/>
          <w:szCs w:val="24"/>
        </w:rPr>
        <w:t>(using present perfect tense)</w:t>
      </w:r>
    </w:p>
    <w:p w:rsidR="00D84091" w:rsidRDefault="00D84091" w:rsidP="00D84091">
      <w:pPr>
        <w:spacing w:after="0" w:line="312" w:lineRule="auto"/>
        <w:jc w:val="both"/>
        <w:rPr>
          <w:rFonts w:ascii="Times New Roman" w:hAnsi="Times New Roman" w:cs="Times New Roman"/>
          <w:sz w:val="24"/>
          <w:szCs w:val="24"/>
        </w:rPr>
      </w:pPr>
      <w:r w:rsidRPr="007317EC">
        <w:rPr>
          <w:rFonts w:ascii="Times New Roman" w:hAnsi="Times New Roman" w:cs="Times New Roman"/>
          <w:sz w:val="24"/>
          <w:szCs w:val="24"/>
        </w:rPr>
        <w:t>=&gt; …………………………………………………………….</w:t>
      </w:r>
    </w:p>
    <w:p w:rsidR="00D84091" w:rsidRPr="009243C8" w:rsidRDefault="00D84091" w:rsidP="00D84091">
      <w:pPr>
        <w:spacing w:after="0" w:line="312" w:lineRule="auto"/>
        <w:jc w:val="both"/>
        <w:rPr>
          <w:rFonts w:ascii="Times New Roman" w:hAnsi="Times New Roman" w:cs="Times New Roman"/>
          <w:b/>
          <w:sz w:val="24"/>
          <w:szCs w:val="24"/>
        </w:rPr>
      </w:pPr>
      <w:r w:rsidRPr="009243C8">
        <w:rPr>
          <w:rFonts w:ascii="Times New Roman" w:hAnsi="Times New Roman" w:cs="Times New Roman"/>
          <w:b/>
          <w:sz w:val="24"/>
          <w:szCs w:val="24"/>
        </w:rPr>
        <w:t>=&gt; Mr Thomas has worked in this company since he was 20.</w:t>
      </w:r>
    </w:p>
    <w:p w:rsidR="00D84091" w:rsidRPr="007317EC" w:rsidRDefault="00C6178F" w:rsidP="00D84091">
      <w:pPr>
        <w:spacing w:after="0" w:line="312" w:lineRule="auto"/>
        <w:jc w:val="both"/>
        <w:rPr>
          <w:rFonts w:ascii="Times New Roman" w:hAnsi="Times New Roman" w:cs="Times New Roman"/>
          <w:i/>
          <w:sz w:val="24"/>
          <w:szCs w:val="24"/>
        </w:rPr>
      </w:pPr>
      <w:r>
        <w:rPr>
          <w:rFonts w:ascii="Times New Roman" w:hAnsi="Times New Roman" w:cs="Times New Roman"/>
          <w:b/>
          <w:color w:val="000000" w:themeColor="text1"/>
          <w:sz w:val="24"/>
          <w:szCs w:val="24"/>
          <w:shd w:val="clear" w:color="auto" w:fill="FFFFFF"/>
        </w:rPr>
        <w:t>Question 36</w:t>
      </w:r>
      <w:r w:rsidR="00D84091" w:rsidRPr="007317EC">
        <w:rPr>
          <w:rFonts w:ascii="Times New Roman" w:hAnsi="Times New Roman" w:cs="Times New Roman"/>
          <w:sz w:val="24"/>
          <w:szCs w:val="24"/>
        </w:rPr>
        <w:t>. Shouting at the waiter in a restaur</w:t>
      </w:r>
      <w:bookmarkStart w:id="2" w:name="_GoBack"/>
      <w:bookmarkEnd w:id="2"/>
      <w:r w:rsidR="00D84091" w:rsidRPr="007317EC">
        <w:rPr>
          <w:rFonts w:ascii="Times New Roman" w:hAnsi="Times New Roman" w:cs="Times New Roman"/>
          <w:sz w:val="24"/>
          <w:szCs w:val="24"/>
        </w:rPr>
        <w:t xml:space="preserve">ant is very impolite. </w:t>
      </w:r>
    </w:p>
    <w:p w:rsidR="00D84091" w:rsidRDefault="00D84091" w:rsidP="00D84091">
      <w:pPr>
        <w:spacing w:after="0" w:line="312" w:lineRule="auto"/>
        <w:jc w:val="both"/>
        <w:rPr>
          <w:rFonts w:ascii="Times New Roman" w:hAnsi="Times New Roman" w:cs="Times New Roman"/>
          <w:sz w:val="24"/>
          <w:szCs w:val="24"/>
        </w:rPr>
      </w:pPr>
      <w:r w:rsidRPr="007317EC">
        <w:rPr>
          <w:rFonts w:ascii="Times New Roman" w:hAnsi="Times New Roman" w:cs="Times New Roman"/>
          <w:sz w:val="24"/>
          <w:szCs w:val="24"/>
        </w:rPr>
        <w:t>=&gt; It’s …………………………………………………………………………....</w:t>
      </w:r>
    </w:p>
    <w:p w:rsidR="00D84091" w:rsidRPr="009243C8" w:rsidRDefault="00D84091" w:rsidP="00D84091">
      <w:pPr>
        <w:spacing w:after="0" w:line="312" w:lineRule="auto"/>
        <w:jc w:val="both"/>
        <w:rPr>
          <w:rFonts w:ascii="Times New Roman" w:hAnsi="Times New Roman" w:cs="Times New Roman"/>
          <w:b/>
          <w:sz w:val="24"/>
          <w:szCs w:val="24"/>
        </w:rPr>
      </w:pPr>
      <w:r w:rsidRPr="009243C8">
        <w:rPr>
          <w:rFonts w:ascii="Times New Roman" w:hAnsi="Times New Roman" w:cs="Times New Roman"/>
          <w:b/>
          <w:sz w:val="24"/>
          <w:szCs w:val="24"/>
        </w:rPr>
        <w:t>=&gt; It’s very impolite to shout at the waiter in a restaurant.</w:t>
      </w:r>
    </w:p>
    <w:p w:rsidR="00D84091" w:rsidRPr="008A4965" w:rsidRDefault="00D84091" w:rsidP="00D84091">
      <w:pPr>
        <w:spacing w:after="0" w:line="312" w:lineRule="auto"/>
        <w:jc w:val="both"/>
        <w:rPr>
          <w:rFonts w:ascii="Times New Roman" w:eastAsia="Times New Roman" w:hAnsi="Times New Roman" w:cs="Times New Roman"/>
          <w:b/>
          <w:color w:val="000000"/>
          <w:sz w:val="24"/>
          <w:szCs w:val="24"/>
        </w:rPr>
      </w:pPr>
      <w:r w:rsidRPr="008A4965">
        <w:rPr>
          <w:rFonts w:ascii="Times New Roman" w:eastAsia="Times New Roman" w:hAnsi="Times New Roman" w:cs="Times New Roman"/>
          <w:b/>
          <w:color w:val="000000"/>
          <w:sz w:val="24"/>
          <w:szCs w:val="24"/>
        </w:rPr>
        <w:t>LISTENING TAPE SCRIPTS</w:t>
      </w:r>
    </w:p>
    <w:p w:rsidR="00D84091" w:rsidRPr="00362AFA" w:rsidRDefault="00D84091" w:rsidP="00D84091">
      <w:pPr>
        <w:spacing w:after="0" w:line="312" w:lineRule="auto"/>
        <w:jc w:val="both"/>
        <w:rPr>
          <w:rFonts w:ascii="Times New Roman" w:eastAsia="Times New Roman" w:hAnsi="Times New Roman" w:cs="Times New Roman"/>
          <w:color w:val="000000"/>
          <w:sz w:val="24"/>
          <w:szCs w:val="24"/>
        </w:rPr>
      </w:pPr>
      <w:r w:rsidRPr="00362AFA">
        <w:rPr>
          <w:rFonts w:ascii="Times New Roman" w:eastAsia="Times New Roman" w:hAnsi="Times New Roman" w:cs="Times New Roman"/>
          <w:color w:val="000000"/>
          <w:sz w:val="24"/>
          <w:szCs w:val="24"/>
        </w:rPr>
        <w:t>Community service is the practice of voluntary or compulsory unpaid work within a community.</w:t>
      </w:r>
    </w:p>
    <w:p w:rsidR="00D84091" w:rsidRPr="00362AFA" w:rsidRDefault="00D84091" w:rsidP="00D84091">
      <w:pPr>
        <w:spacing w:after="0" w:line="312" w:lineRule="auto"/>
        <w:jc w:val="both"/>
        <w:rPr>
          <w:rFonts w:ascii="Times New Roman" w:eastAsia="Times New Roman" w:hAnsi="Times New Roman" w:cs="Times New Roman"/>
          <w:color w:val="000000"/>
          <w:sz w:val="24"/>
          <w:szCs w:val="24"/>
        </w:rPr>
      </w:pPr>
      <w:r w:rsidRPr="00362AFA">
        <w:rPr>
          <w:rFonts w:ascii="Times New Roman" w:eastAsia="Times New Roman" w:hAnsi="Times New Roman" w:cs="Times New Roman"/>
          <w:color w:val="000000"/>
          <w:sz w:val="24"/>
          <w:szCs w:val="24"/>
        </w:rPr>
        <w:t>Examples of community service projects include cleaning a park, collecting items for charity such as clothes, food or furniture, cleaning roadside verges, helping the elderly and nursing homes, helping the local fire or police service, helping out at a local library, tutoring children with learning disabilities or raising money for projects in the local area.</w:t>
      </w:r>
    </w:p>
    <w:p w:rsidR="00D84091" w:rsidRPr="00362AFA" w:rsidRDefault="00D84091" w:rsidP="00D84091">
      <w:pPr>
        <w:spacing w:after="0" w:line="312" w:lineRule="auto"/>
        <w:jc w:val="both"/>
        <w:rPr>
          <w:rFonts w:ascii="Times New Roman" w:eastAsia="Times New Roman" w:hAnsi="Times New Roman" w:cs="Times New Roman"/>
          <w:color w:val="000000"/>
          <w:sz w:val="24"/>
          <w:szCs w:val="24"/>
        </w:rPr>
      </w:pPr>
      <w:r w:rsidRPr="00362AFA">
        <w:rPr>
          <w:rFonts w:ascii="Times New Roman" w:eastAsia="Times New Roman" w:hAnsi="Times New Roman" w:cs="Times New Roman"/>
          <w:color w:val="000000"/>
          <w:sz w:val="24"/>
          <w:szCs w:val="24"/>
        </w:rPr>
        <w:t>In many areas of the United States, a certain number of hours of community service is required to graduate from high school. In some high schools in Washington State, for example, students must complete 60 hours of community service to receive a high school diploma.</w:t>
      </w:r>
    </w:p>
    <w:p w:rsidR="00D84091" w:rsidRPr="00362AFA" w:rsidRDefault="00D84091" w:rsidP="00D84091">
      <w:pPr>
        <w:spacing w:after="0" w:line="312" w:lineRule="auto"/>
        <w:jc w:val="both"/>
        <w:rPr>
          <w:rFonts w:ascii="Times New Roman" w:eastAsia="Times New Roman" w:hAnsi="Times New Roman" w:cs="Times New Roman"/>
          <w:color w:val="000000"/>
          <w:sz w:val="24"/>
          <w:szCs w:val="24"/>
        </w:rPr>
      </w:pPr>
      <w:r w:rsidRPr="00362AFA">
        <w:rPr>
          <w:rFonts w:ascii="Times New Roman" w:eastAsia="Times New Roman" w:hAnsi="Times New Roman" w:cs="Times New Roman"/>
          <w:color w:val="000000"/>
          <w:sz w:val="24"/>
          <w:szCs w:val="24"/>
        </w:rPr>
        <w:t>Some Washington school districts have differentiated between community service and service learning,</w:t>
      </w:r>
      <w:r>
        <w:rPr>
          <w:rFonts w:ascii="Times New Roman" w:eastAsia="Times New Roman" w:hAnsi="Times New Roman" w:cs="Times New Roman"/>
          <w:color w:val="000000"/>
          <w:sz w:val="24"/>
          <w:szCs w:val="24"/>
        </w:rPr>
        <w:t xml:space="preserve"> </w:t>
      </w:r>
      <w:r w:rsidRPr="00362AFA">
        <w:rPr>
          <w:rFonts w:ascii="Times New Roman" w:eastAsia="Times New Roman" w:hAnsi="Times New Roman" w:cs="Times New Roman"/>
          <w:color w:val="000000"/>
          <w:sz w:val="24"/>
          <w:szCs w:val="24"/>
        </w:rPr>
        <w:t>which requires students to demonstrate that their work has contributed to their education.</w:t>
      </w:r>
    </w:p>
    <w:p w:rsidR="00D84091" w:rsidRDefault="00D84091" w:rsidP="00D84091"/>
    <w:p w:rsidR="007C5E56" w:rsidRDefault="007C5E56"/>
    <w:sectPr w:rsidR="007C5E56" w:rsidSect="002E310C">
      <w:pgSz w:w="11909" w:h="16834" w:code="9"/>
      <w:pgMar w:top="990" w:right="929" w:bottom="54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0C7473"/>
    <w:multiLevelType w:val="hybridMultilevel"/>
    <w:tmpl w:val="21089370"/>
    <w:lvl w:ilvl="0" w:tplc="90163BF2">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221F36"/>
    <w:multiLevelType w:val="hybridMultilevel"/>
    <w:tmpl w:val="923A207A"/>
    <w:lvl w:ilvl="0" w:tplc="0400C1E8">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091"/>
    <w:rsid w:val="0022162F"/>
    <w:rsid w:val="004172DE"/>
    <w:rsid w:val="0060303F"/>
    <w:rsid w:val="007C5E56"/>
    <w:rsid w:val="009243C8"/>
    <w:rsid w:val="00AF41BF"/>
    <w:rsid w:val="00C6178F"/>
    <w:rsid w:val="00D84091"/>
    <w:rsid w:val="00F26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8C6C2"/>
  <w15:docId w15:val="{7C7F7379-D90A-4E7E-A9A8-7C3772691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0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091"/>
    <w:pPr>
      <w:ind w:left="720"/>
      <w:contextualSpacing/>
    </w:pPr>
  </w:style>
  <w:style w:type="table" w:styleId="TableGrid">
    <w:name w:val="Table Grid"/>
    <w:basedOn w:val="TableNormal"/>
    <w:uiPriority w:val="59"/>
    <w:rsid w:val="00D84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0303F"/>
    <w:rPr>
      <w:color w:val="808080"/>
    </w:rPr>
  </w:style>
  <w:style w:type="paragraph" w:styleId="BalloonText">
    <w:name w:val="Balloon Text"/>
    <w:basedOn w:val="Normal"/>
    <w:link w:val="BalloonTextChar"/>
    <w:uiPriority w:val="99"/>
    <w:semiHidden/>
    <w:unhideWhenUsed/>
    <w:rsid w:val="006030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03F"/>
    <w:rPr>
      <w:rFonts w:ascii="Tahoma" w:hAnsi="Tahoma" w:cs="Tahoma"/>
      <w:sz w:val="16"/>
      <w:szCs w:val="16"/>
    </w:rPr>
  </w:style>
  <w:style w:type="paragraph" w:customStyle="1" w:styleId="Normal0">
    <w:name w:val="Normal_0"/>
    <w:qFormat/>
    <w:rsid w:val="004172DE"/>
    <w:pPr>
      <w:widowControl w:val="0"/>
      <w:spacing w:before="60" w:after="60" w:line="288" w:lineRule="auto"/>
      <w:jc w:val="both"/>
    </w:pPr>
    <w:rPr>
      <w:rFonts w:ascii="Calibri Light" w:eastAsia="Calibri" w:hAnsi="Calibri Light" w:cs="Times New Roman"/>
      <w:sz w:val="24"/>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58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VDC Electronics &amp; Co</cp:lastModifiedBy>
  <cp:revision>7</cp:revision>
  <dcterms:created xsi:type="dcterms:W3CDTF">2023-12-15T23:29:00Z</dcterms:created>
  <dcterms:modified xsi:type="dcterms:W3CDTF">2024-01-03T08:09:00Z</dcterms:modified>
</cp:coreProperties>
</file>